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2B" w:rsidRDefault="0059712B" w:rsidP="0059712B">
      <w:pPr>
        <w:rPr>
          <w:rFonts w:ascii="Times" w:hAnsi="Times"/>
        </w:rPr>
      </w:pPr>
    </w:p>
    <w:p w:rsidR="0059712B" w:rsidRPr="00BD5E8F" w:rsidRDefault="0059712B" w:rsidP="0059712B">
      <w:pPr>
        <w:rPr>
          <w:rFonts w:ascii="Times" w:hAnsi="Times"/>
        </w:rPr>
      </w:pPr>
      <w:r w:rsidRPr="00BD5E8F">
        <w:rPr>
          <w:rFonts w:ascii="Times" w:hAnsi="Times"/>
        </w:rPr>
        <w:t>["The Ladys Coffeehouse"; or, the Turkish Baths]</w:t>
      </w:r>
    </w:p>
    <w:p w:rsidR="0059712B" w:rsidRPr="00BD5E8F" w:rsidRDefault="0059712B" w:rsidP="0059712B">
      <w:pPr>
        <w:rPr>
          <w:rFonts w:ascii="Times" w:hAnsi="Times"/>
        </w:rPr>
      </w:pPr>
    </w:p>
    <w:p w:rsidR="0059712B" w:rsidRPr="00BD5E8F" w:rsidRDefault="0059712B" w:rsidP="0059712B">
      <w:pPr>
        <w:rPr>
          <w:rFonts w:ascii="Times" w:hAnsi="Times"/>
        </w:rPr>
      </w:pPr>
      <w:r w:rsidRPr="00BD5E8F">
        <w:rPr>
          <w:rFonts w:ascii="Times" w:hAnsi="Times"/>
        </w:rPr>
        <w:t>To Lady — — — , Adrianople, 1 April 1717</w:t>
      </w:r>
    </w:p>
    <w:p w:rsidR="0059712B" w:rsidRPr="00BD5E8F" w:rsidRDefault="0059712B" w:rsidP="0059712B">
      <w:pPr>
        <w:rPr>
          <w:rFonts w:ascii="Times" w:hAnsi="Times"/>
        </w:rPr>
      </w:pPr>
    </w:p>
    <w:p w:rsidR="0059712B" w:rsidRPr="00BD5E8F" w:rsidRDefault="0059712B" w:rsidP="0059712B">
      <w:pPr>
        <w:rPr>
          <w:rFonts w:ascii="Times" w:hAnsi="Times"/>
        </w:rPr>
      </w:pPr>
      <w:r w:rsidRPr="00BD5E8F">
        <w:rPr>
          <w:rFonts w:ascii="Times" w:hAnsi="Times"/>
        </w:rPr>
        <w:t>I am now got into a new World where every thing I see appears to me a change of Scene, and I write to your Ladyship with some content of mind, hoping at least that you will find the charm of Novelty in my Letters and no longer reproach me that I tell you nothing extrordinary. I won't trouble you with a Relation of our tedious Journey, but I must not omit what I saw remarkable at Sophia, one of the most beautifull Towns in the Turkish Empire and famous for its Hot Baths that are resorted to both for diversion and health. I stop'd here one day on p</w:t>
      </w:r>
      <w:bookmarkStart w:id="0" w:name="_GoBack"/>
      <w:bookmarkEnd w:id="0"/>
      <w:r w:rsidRPr="00BD5E8F">
        <w:rPr>
          <w:rFonts w:ascii="Times" w:hAnsi="Times"/>
        </w:rPr>
        <w:t>urpose to see them. Designing to go incognito, I hir'd a Turkish Coach. These Voitures are not at all like ours, but much more convenient for the Country, the heat being so great that Glasses would be very troublesome. They are made a good deal in the manner of the Dutch Coaches, haveing wooden Lattices painted and gilded, the inside being painted with baskets and nosegays of Flowers, entermix'd commonly with little poetical mottos. They are cover'd all over with scarlet cloth, lin'd with silk and very often richly embrodier'd and fring'd. This covering entirely hides the persons in them, but may be thrown back at pleasure and the Ladys peep through the Lattices. They hold 4 people very conveniently, seated on cushions, but not rais'd.</w:t>
      </w:r>
    </w:p>
    <w:p w:rsidR="0059712B" w:rsidRPr="00BD5E8F" w:rsidRDefault="0059712B" w:rsidP="0059712B">
      <w:pPr>
        <w:rPr>
          <w:rFonts w:ascii="Times" w:hAnsi="Times"/>
        </w:rPr>
      </w:pPr>
    </w:p>
    <w:p w:rsidR="0059712B" w:rsidRPr="00BD5E8F" w:rsidRDefault="0059712B" w:rsidP="0059712B">
      <w:pPr>
        <w:rPr>
          <w:rFonts w:ascii="Times" w:hAnsi="Times"/>
        </w:rPr>
      </w:pPr>
      <w:r w:rsidRPr="00BD5E8F">
        <w:rPr>
          <w:rFonts w:ascii="Times" w:hAnsi="Times"/>
        </w:rPr>
        <w:t>In one of these cover'd Waggons I went to the Bagnio about 10 a clock. It was allready full of Women. It is built of Stone in the shape of a Dome with no Windows but in the Roofe, which gives Light enough. There was 5 of these domes joyn'd together, the outmost being less than the rest and serving only as a hall where the portress stood at the door. Ladys of Quality gennerally give this Woman the value of a crown or 10 shillings, and I did not forget that ceremony. The next room is a very large one, pav'd with Marble, and all round it rais'd 2 Sofas of marble, one above another. There were 4 fountains of cold Water in this room, falling first into marble Basins and then running on the floor in little channels made for that purpose, which carry'd the streams into the next room, something less than this, with the same sort of marble sofas, but so hot with steams of sulphur proceeding from the baths joyning to it, twas impossible to stay there with one's Cloths on. The 2 other domes were the hot baths, one of which had cocks of cold Water turning into it to temper it to what degree of warmth the bathers have a mind to.</w:t>
      </w:r>
    </w:p>
    <w:p w:rsidR="0059712B" w:rsidRPr="00BD5E8F" w:rsidRDefault="0059712B" w:rsidP="0059712B">
      <w:pPr>
        <w:rPr>
          <w:rFonts w:ascii="Times" w:hAnsi="Times"/>
        </w:rPr>
      </w:pPr>
    </w:p>
    <w:p w:rsidR="0059712B" w:rsidRDefault="0059712B" w:rsidP="0059712B">
      <w:pPr>
        <w:rPr>
          <w:rFonts w:ascii="Times" w:hAnsi="Times"/>
        </w:rPr>
      </w:pPr>
      <w:r w:rsidRPr="00BD5E8F">
        <w:rPr>
          <w:rFonts w:ascii="Times" w:hAnsi="Times"/>
        </w:rPr>
        <w:t xml:space="preserve">I was in my travelling Habit, which is a rideing dress, and certainly appear'd very extrordinary to them, yet there was not one of 'em that shew'd the least surprize or impertinent Curiosity, but receiv'd me with all the obliging civillity possible. I know no European Court where the Ladys would have behav'd them selves in so polite a manner to a stranger. I beleive in the whole there were 200 Women and yet none of those disdainfull smiles or satyric whispers that never fail in our assemblys when any body appears that is not dress'd exactly in fashion. They repeated over and over to me, Uzelle, pek uzelle, which is nothing but, charming, very charming. The first sofas were cover'd with Cushions and rich Carpets, on which sat the Ladys, and on the 2nd their slaves behind 'em, but without any distinction of rank by their dress, all being in the state of nature, that is, in plain English, stark naked, without any Beauty or deffect conceal'd, yet there was not the least wanton smile or immodest Gesture amongst 'em. They Walk'd and mov'd with the same majestic Grace which Milton describes of our General Mother. There were many amongst them as exactly proportion'd as ever any Goddess was drawn by the pencil of Guido or </w:t>
      </w:r>
    </w:p>
    <w:p w:rsidR="0059712B" w:rsidRDefault="0059712B" w:rsidP="0059712B">
      <w:pPr>
        <w:rPr>
          <w:rFonts w:ascii="Times" w:hAnsi="Times"/>
        </w:rPr>
      </w:pPr>
    </w:p>
    <w:p w:rsidR="0059712B" w:rsidRPr="00BD5E8F" w:rsidRDefault="0059712B" w:rsidP="0059712B">
      <w:pPr>
        <w:rPr>
          <w:rFonts w:ascii="Times" w:hAnsi="Times"/>
        </w:rPr>
      </w:pPr>
      <w:r w:rsidRPr="00BD5E8F">
        <w:rPr>
          <w:rFonts w:ascii="Times" w:hAnsi="Times"/>
        </w:rPr>
        <w:t>Titian, and most of their skins shineingly white, only adorn'd by their Beautifull Hair divided into many tresses hanging on their shoulders, braided either with pearl or riband, perfectly representing the figures of the Graces. I was here convinc'd of the Truth of a Refflexion that I had often made, that if twas the fashion to go naked, the face would be hardly observ'd. I perceiv'd that the Ladys with the finest skins and most delicate shapes had the greatest share of my admiration, thô their faces were sometimes less beautifull than those of their companions. To tell you the truth, I had wickedness enough to wish secretly that Mr Gervase could have been there invisible. I fancy it would have very much improv'd his art to see so many fine Women naked in different postures, some in conversation, some working, others drinking Coffee or sherbet, and many negligently lying on their Cushions while their slaves (generally pritty Girls of 17 or 18) were employ'd in braiding their hair in several pritty manners. In short, tis the Women's coffee house, where all the news of the Town is told, Scandal invented, etc. They gennerally take this Diversion once a week, and stay there at least 4 or 5 hours without geting cold by immediate coming out of the hot bath into the cool room, which was very surprizing to me. The Lady that seem'd the most considerable amongst them entreated me to sit by her and would fain have undress'd me for the bath. I excus'd my selfe with some difficulty, they being all so earnest in perswading me. I was at last forc'd to open my skirt and shew them my stays, which satisfy'd 'em very well, for I saw they beleiv'd I was so lock'd up in that machine that it was not in my own power to open it, which contrivance they attributed to my Husband. I was charm'd with their Civillity and Beauty and should have been very glad to pass more time with them, but Mr W[ortley] resolving to persue his Journey the next morning early, I was in haste to see the ruins of Justinian's church, which did not afford me so agreeable a prospect as I had left, being little more than a heap of stones.</w:t>
      </w:r>
    </w:p>
    <w:p w:rsidR="0059712B" w:rsidRPr="00BD5E8F" w:rsidRDefault="0059712B" w:rsidP="0059712B">
      <w:pPr>
        <w:rPr>
          <w:rFonts w:ascii="Times" w:hAnsi="Times"/>
        </w:rPr>
      </w:pPr>
    </w:p>
    <w:p w:rsidR="0059712B" w:rsidRPr="00BD5E8F" w:rsidRDefault="0059712B" w:rsidP="0059712B">
      <w:pPr>
        <w:rPr>
          <w:rFonts w:ascii="Times" w:hAnsi="Times"/>
        </w:rPr>
      </w:pPr>
      <w:r w:rsidRPr="00BD5E8F">
        <w:rPr>
          <w:rFonts w:ascii="Times" w:hAnsi="Times"/>
        </w:rPr>
        <w:t>Adeiu, Madam. I am sure I have now entertaind you with an Account of such a sight as you never saw in your Life and what no book of travells could inform you of. 'Tis no less than Death for a Man to be found in one of these places.</w:t>
      </w:r>
    </w:p>
    <w:p w:rsidR="0059712B" w:rsidRPr="00BD5E8F" w:rsidRDefault="0059712B" w:rsidP="0059712B">
      <w:pPr>
        <w:rPr>
          <w:rFonts w:ascii="Times" w:hAnsi="Times"/>
        </w:rPr>
      </w:pPr>
    </w:p>
    <w:p w:rsidR="003745ED" w:rsidRDefault="003745ED"/>
    <w:sectPr w:rsidR="003745ED" w:rsidSect="00290F4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2B" w:rsidRDefault="0059712B" w:rsidP="0059712B">
      <w:r>
        <w:separator/>
      </w:r>
    </w:p>
  </w:endnote>
  <w:endnote w:type="continuationSeparator" w:id="0">
    <w:p w:rsidR="0059712B" w:rsidRDefault="0059712B" w:rsidP="0059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2B" w:rsidRDefault="0059712B" w:rsidP="009B0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12B" w:rsidRDefault="0059712B" w:rsidP="005971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2B" w:rsidRDefault="0059712B" w:rsidP="009B0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712B" w:rsidRDefault="0059712B" w:rsidP="005971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2B" w:rsidRDefault="0059712B" w:rsidP="0059712B">
      <w:r>
        <w:separator/>
      </w:r>
    </w:p>
  </w:footnote>
  <w:footnote w:type="continuationSeparator" w:id="0">
    <w:p w:rsidR="0059712B" w:rsidRDefault="0059712B" w:rsidP="005971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2B" w:rsidRDefault="0059712B" w:rsidP="0059712B">
    <w:pPr>
      <w:pStyle w:val="Header"/>
      <w:jc w:val="right"/>
    </w:pPr>
    <w:r>
      <w:t>Prof. Kappes // ENG 302</w:t>
    </w:r>
  </w:p>
  <w:p w:rsidR="0059712B" w:rsidRDefault="0059712B">
    <w:pPr>
      <w:pStyle w:val="Header"/>
    </w:pPr>
    <w:r>
      <w:t>Lady Mary Wortley Montagu</w:t>
    </w:r>
  </w:p>
  <w:p w:rsidR="0059712B" w:rsidRPr="0059712B" w:rsidRDefault="0059712B">
    <w:pPr>
      <w:pStyle w:val="Header"/>
      <w:rPr>
        <w:i/>
      </w:rPr>
    </w:pPr>
    <w:r>
      <w:t xml:space="preserve">from </w:t>
    </w:r>
    <w:r>
      <w:rPr>
        <w:i/>
      </w:rPr>
      <w:t>The Turkish Embassy Letters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2B"/>
    <w:rsid w:val="00290F48"/>
    <w:rsid w:val="003745ED"/>
    <w:rsid w:val="0059712B"/>
    <w:rsid w:val="0077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0F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12B"/>
    <w:pPr>
      <w:tabs>
        <w:tab w:val="center" w:pos="4320"/>
        <w:tab w:val="right" w:pos="8640"/>
      </w:tabs>
    </w:pPr>
  </w:style>
  <w:style w:type="character" w:customStyle="1" w:styleId="FooterChar">
    <w:name w:val="Footer Char"/>
    <w:basedOn w:val="DefaultParagraphFont"/>
    <w:link w:val="Footer"/>
    <w:uiPriority w:val="99"/>
    <w:rsid w:val="0059712B"/>
  </w:style>
  <w:style w:type="character" w:styleId="PageNumber">
    <w:name w:val="page number"/>
    <w:basedOn w:val="DefaultParagraphFont"/>
    <w:uiPriority w:val="99"/>
    <w:semiHidden/>
    <w:unhideWhenUsed/>
    <w:rsid w:val="0059712B"/>
  </w:style>
  <w:style w:type="paragraph" w:styleId="Header">
    <w:name w:val="header"/>
    <w:basedOn w:val="Normal"/>
    <w:link w:val="HeaderChar"/>
    <w:uiPriority w:val="99"/>
    <w:unhideWhenUsed/>
    <w:rsid w:val="0059712B"/>
    <w:pPr>
      <w:tabs>
        <w:tab w:val="center" w:pos="4320"/>
        <w:tab w:val="right" w:pos="8640"/>
      </w:tabs>
    </w:pPr>
  </w:style>
  <w:style w:type="character" w:customStyle="1" w:styleId="HeaderChar">
    <w:name w:val="Header Char"/>
    <w:basedOn w:val="DefaultParagraphFont"/>
    <w:link w:val="Header"/>
    <w:uiPriority w:val="99"/>
    <w:rsid w:val="005971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12B"/>
    <w:pPr>
      <w:tabs>
        <w:tab w:val="center" w:pos="4320"/>
        <w:tab w:val="right" w:pos="8640"/>
      </w:tabs>
    </w:pPr>
  </w:style>
  <w:style w:type="character" w:customStyle="1" w:styleId="FooterChar">
    <w:name w:val="Footer Char"/>
    <w:basedOn w:val="DefaultParagraphFont"/>
    <w:link w:val="Footer"/>
    <w:uiPriority w:val="99"/>
    <w:rsid w:val="0059712B"/>
  </w:style>
  <w:style w:type="character" w:styleId="PageNumber">
    <w:name w:val="page number"/>
    <w:basedOn w:val="DefaultParagraphFont"/>
    <w:uiPriority w:val="99"/>
    <w:semiHidden/>
    <w:unhideWhenUsed/>
    <w:rsid w:val="0059712B"/>
  </w:style>
  <w:style w:type="paragraph" w:styleId="Header">
    <w:name w:val="header"/>
    <w:basedOn w:val="Normal"/>
    <w:link w:val="HeaderChar"/>
    <w:uiPriority w:val="99"/>
    <w:unhideWhenUsed/>
    <w:rsid w:val="0059712B"/>
    <w:pPr>
      <w:tabs>
        <w:tab w:val="center" w:pos="4320"/>
        <w:tab w:val="right" w:pos="8640"/>
      </w:tabs>
    </w:pPr>
  </w:style>
  <w:style w:type="character" w:customStyle="1" w:styleId="HeaderChar">
    <w:name w:val="Header Char"/>
    <w:basedOn w:val="DefaultParagraphFont"/>
    <w:link w:val="Header"/>
    <w:uiPriority w:val="99"/>
    <w:rsid w:val="0059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5206</Characters>
  <Application>Microsoft Macintosh Word</Application>
  <DocSecurity>0</DocSecurity>
  <Lines>43</Lines>
  <Paragraphs>12</Paragraphs>
  <ScaleCrop>false</ScaleCrop>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Kappes</dc:creator>
  <cp:keywords/>
  <dc:description/>
  <cp:lastModifiedBy>Gabrielle Kappes</cp:lastModifiedBy>
  <cp:revision>1</cp:revision>
  <dcterms:created xsi:type="dcterms:W3CDTF">2016-10-06T17:45:00Z</dcterms:created>
  <dcterms:modified xsi:type="dcterms:W3CDTF">2016-10-06T17:46:00Z</dcterms:modified>
</cp:coreProperties>
</file>